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C8" w:rsidRPr="000A7D7F" w:rsidRDefault="00B319B6" w:rsidP="005B1EC8">
      <w:pPr>
        <w:jc w:val="center"/>
        <w:rPr>
          <w:b/>
          <w:sz w:val="32"/>
          <w:szCs w:val="32"/>
        </w:rPr>
      </w:pPr>
      <w:r w:rsidRPr="000A7D7F">
        <w:rPr>
          <w:b/>
          <w:sz w:val="32"/>
          <w:szCs w:val="32"/>
        </w:rPr>
        <w:t>Краткая аннотация</w:t>
      </w:r>
    </w:p>
    <w:p w:rsidR="00B319B6" w:rsidRPr="004F3879" w:rsidRDefault="00B319B6" w:rsidP="005B1EC8">
      <w:pPr>
        <w:jc w:val="center"/>
        <w:rPr>
          <w:b/>
        </w:rPr>
      </w:pPr>
      <w:r w:rsidRPr="004F3879">
        <w:rPr>
          <w:b/>
        </w:rPr>
        <w:t>«</w:t>
      </w:r>
      <w:r w:rsidR="00DE7C62" w:rsidRPr="004F3879">
        <w:rPr>
          <w:b/>
        </w:rPr>
        <w:t>Налоговое право</w:t>
      </w:r>
      <w:r w:rsidR="00A37705" w:rsidRPr="004F3879">
        <w:rPr>
          <w:b/>
        </w:rPr>
        <w:t xml:space="preserve"> </w:t>
      </w:r>
      <w:r w:rsidRPr="004F3879">
        <w:rPr>
          <w:b/>
        </w:rPr>
        <w:t>»</w:t>
      </w:r>
    </w:p>
    <w:p w:rsidR="00B319B6" w:rsidRPr="000A7D7F" w:rsidRDefault="00B319B6" w:rsidP="005B1EC8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5B1EC8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F3879" w:rsidRDefault="005B1EC8">
            <w:pPr>
              <w:jc w:val="center"/>
            </w:pPr>
            <w:r w:rsidRPr="004F3879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F3879" w:rsidRDefault="004F3879" w:rsidP="00C27881">
            <w:pPr>
              <w:jc w:val="center"/>
            </w:pPr>
            <w:r w:rsidRPr="004F3879"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879" w:rsidRPr="004F3879" w:rsidRDefault="00B56BC8" w:rsidP="004F3879">
            <w:r>
              <w:t>«Налоговое право</w:t>
            </w:r>
            <w:r w:rsidR="004F3879" w:rsidRPr="004F3879">
              <w:t>»</w:t>
            </w:r>
          </w:p>
          <w:p w:rsidR="005B1EC8" w:rsidRPr="004F3879" w:rsidRDefault="005B1EC8" w:rsidP="00957CC2">
            <w:pPr>
              <w:jc w:val="center"/>
            </w:pPr>
          </w:p>
        </w:tc>
      </w:tr>
      <w:tr w:rsidR="00C56AC3" w:rsidRPr="000A7D7F" w:rsidTr="00F5424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Специальность</w:t>
            </w:r>
          </w:p>
        </w:tc>
        <w:tc>
          <w:tcPr>
            <w:tcW w:w="6300" w:type="dxa"/>
          </w:tcPr>
          <w:p w:rsidR="000A7D7F" w:rsidRPr="004F3879" w:rsidRDefault="007F655D" w:rsidP="004F3879">
            <w:r w:rsidRPr="004F3879">
              <w:t>1-2</w:t>
            </w:r>
            <w:r w:rsidR="004F3879" w:rsidRPr="004F3879">
              <w:t>4</w:t>
            </w:r>
            <w:r w:rsidRPr="004F3879">
              <w:t xml:space="preserve"> 01 0</w:t>
            </w:r>
            <w:r w:rsidR="004F3879" w:rsidRPr="004F3879">
              <w:t>3</w:t>
            </w:r>
            <w:r w:rsidRPr="004F3879">
              <w:t xml:space="preserve"> «</w:t>
            </w:r>
            <w:r w:rsidR="004F3879" w:rsidRPr="004F3879">
              <w:t>Экономическое право»</w:t>
            </w: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D7F" w:rsidRPr="004F3879" w:rsidRDefault="007F655D" w:rsidP="00F54242">
            <w:pPr>
              <w:jc w:val="both"/>
            </w:pPr>
            <w:r w:rsidRPr="004F3879">
              <w:t>3</w:t>
            </w: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4F3879" w:rsidP="00F54242">
            <w:pPr>
              <w:jc w:val="both"/>
            </w:pPr>
            <w:r w:rsidRPr="004F3879">
              <w:t>6</w:t>
            </w:r>
          </w:p>
          <w:p w:rsidR="000A7D7F" w:rsidRPr="004F3879" w:rsidRDefault="000A7D7F" w:rsidP="00F54242">
            <w:pPr>
              <w:jc w:val="both"/>
            </w:pP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A37705" w:rsidP="00F54242">
            <w:pPr>
              <w:jc w:val="both"/>
            </w:pPr>
            <w:r w:rsidRPr="004F3879">
              <w:t>3</w:t>
            </w:r>
          </w:p>
        </w:tc>
      </w:tr>
      <w:tr w:rsidR="00C56AC3" w:rsidRPr="000A7D7F" w:rsidTr="00B319B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Степень, звание, ФИО</w:t>
            </w:r>
            <w:r w:rsidR="00B319B6" w:rsidRPr="004F3879">
              <w:t xml:space="preserve">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05" w:rsidRPr="004F3879" w:rsidRDefault="00A37705" w:rsidP="00F54242">
            <w:pPr>
              <w:jc w:val="both"/>
            </w:pPr>
            <w:r w:rsidRPr="004F3879">
              <w:t xml:space="preserve">Кандидат юридических наук, доцент </w:t>
            </w:r>
          </w:p>
          <w:p w:rsidR="00C56AC3" w:rsidRPr="004F3879" w:rsidRDefault="00A37705" w:rsidP="00F54242">
            <w:pPr>
              <w:jc w:val="both"/>
            </w:pPr>
            <w:r w:rsidRPr="004F3879">
              <w:t>Вишневский Александр Алексеевич</w:t>
            </w: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 w:rsidP="00024710">
            <w:pPr>
              <w:jc w:val="center"/>
            </w:pPr>
            <w:r w:rsidRPr="004F3879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9B6" w:rsidRPr="004F3879" w:rsidRDefault="005E3ED3" w:rsidP="005E3ED3">
            <w:pPr>
              <w:jc w:val="both"/>
              <w:rPr>
                <w:lang w:eastAsia="en-US"/>
              </w:rPr>
            </w:pPr>
            <w:r w:rsidRPr="004F3879">
              <w:rPr>
                <w:lang w:eastAsia="en-US"/>
              </w:rPr>
              <w:t xml:space="preserve">«Налоговое право» </w:t>
            </w:r>
            <w:r w:rsidRPr="004F3879">
              <w:rPr>
                <w:lang w:eastAsia="en-US"/>
              </w:rPr>
              <w:sym w:font="Symbol" w:char="F02D"/>
            </w:r>
            <w:r w:rsidRPr="004F3879">
              <w:rPr>
                <w:lang w:eastAsia="en-US"/>
              </w:rPr>
              <w:t xml:space="preserve"> это  учебная дисциплина, основной целью которой  является овладение студентами базовыми знаниями в области правового регулирования налоговых правоотношений и формирование у них исходных навыков, необходимых  для      их использования в правоприменительной практике.</w:t>
            </w: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proofErr w:type="spellStart"/>
            <w:r w:rsidRPr="004F3879">
              <w:t>Пререквизиты</w:t>
            </w:r>
            <w:proofErr w:type="spellEnd"/>
          </w:p>
          <w:p w:rsidR="00C56AC3" w:rsidRPr="004F3879" w:rsidRDefault="00C56AC3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617C06" w:rsidP="00E6326F">
            <w:pPr>
              <w:jc w:val="both"/>
            </w:pPr>
            <w:r w:rsidRPr="004F3879">
              <w:t xml:space="preserve">Общая теория права, экономическая теория, современная политэкономия, административное право, </w:t>
            </w:r>
            <w:r w:rsidR="005E3ED3" w:rsidRPr="004F3879">
              <w:t>финансовое право</w:t>
            </w:r>
            <w:r w:rsidRPr="004F3879">
              <w:t>.</w:t>
            </w:r>
          </w:p>
          <w:p w:rsidR="00B319B6" w:rsidRPr="004F3879" w:rsidRDefault="00B319B6" w:rsidP="00E6326F">
            <w:pPr>
              <w:jc w:val="both"/>
            </w:pP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 w:rsidP="00024710">
            <w:pPr>
              <w:jc w:val="center"/>
            </w:pPr>
            <w:r w:rsidRPr="004F3879">
              <w:t>Содержание дисциплины</w:t>
            </w:r>
          </w:p>
          <w:p w:rsidR="000A7D7F" w:rsidRPr="004F3879" w:rsidRDefault="000A7D7F" w:rsidP="0002471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5E3ED3" w:rsidP="009A0685">
            <w:r w:rsidRPr="004F3879">
              <w:t>Теоретические основы налогообложения.</w:t>
            </w:r>
          </w:p>
          <w:p w:rsidR="005E3ED3" w:rsidRPr="004F3879" w:rsidRDefault="005E3ED3" w:rsidP="009A0685">
            <w:r w:rsidRPr="004F3879">
              <w:t>Понятие, предмет, метод и  система налогового права.</w:t>
            </w:r>
          </w:p>
          <w:p w:rsidR="005E3ED3" w:rsidRPr="004F3879" w:rsidRDefault="005E3ED3" w:rsidP="009A0685">
            <w:r w:rsidRPr="004F3879">
              <w:t>Правовая конструкция налога (элементы налога).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Плательщики налогов, их права и обязанности.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Налоговые и таможенные органы.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Налоговое обязательство и его исполнение.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Налоговый контроль и ответственность за нарушения налогового законодательства.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Республиканские налоги, сборы и пошлины.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Местные налоги и сборы.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Особые режимы налогообложения.</w:t>
            </w:r>
          </w:p>
          <w:p w:rsidR="005E3ED3" w:rsidRPr="004F3879" w:rsidRDefault="005E3ED3" w:rsidP="009A0685">
            <w:pPr>
              <w:pStyle w:val="a7"/>
              <w:spacing w:after="0"/>
            </w:pPr>
            <w:r w:rsidRPr="004F3879">
              <w:t>Налоговый процесс.</w:t>
            </w: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Рекомендуемая литература</w:t>
            </w:r>
          </w:p>
          <w:p w:rsidR="000A7D7F" w:rsidRPr="004F3879" w:rsidRDefault="000A7D7F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 xml:space="preserve">Налоговый кодекс Республики Беларусь (Общая часть) </w:t>
            </w:r>
            <w:r w:rsidRPr="004F3879">
              <w:rPr>
                <w:color w:val="000000"/>
              </w:rPr>
              <w:t>[Электронный ресурс]</w:t>
            </w:r>
            <w:proofErr w:type="gramStart"/>
            <w:r w:rsidRPr="004F3879">
              <w:rPr>
                <w:color w:val="000000"/>
              </w:rPr>
              <w:t> </w:t>
            </w:r>
            <w:r w:rsidRPr="004F3879">
              <w:t>:</w:t>
            </w:r>
            <w:proofErr w:type="gramEnd"/>
            <w:r w:rsidRPr="004F3879">
              <w:t xml:space="preserve"> 19 дек. </w:t>
            </w:r>
            <w:smartTag w:uri="urn:schemas-microsoft-com:office:smarttags" w:element="metricconverter">
              <w:smartTagPr>
                <w:attr w:name="ProductID" w:val="2002 г"/>
              </w:smartTagPr>
              <w:r w:rsidRPr="004F3879">
                <w:t>2002 г</w:t>
              </w:r>
            </w:smartTag>
            <w:r w:rsidRPr="004F3879">
              <w:t xml:space="preserve">., № 166-З (с </w:t>
            </w:r>
            <w:proofErr w:type="spellStart"/>
            <w:r w:rsidRPr="004F3879">
              <w:t>изм</w:t>
            </w:r>
            <w:proofErr w:type="spellEnd"/>
            <w:r w:rsidRPr="004F3879">
              <w:t xml:space="preserve">. и доп.) // </w:t>
            </w:r>
            <w:r w:rsidRPr="004F3879">
              <w:rPr>
                <w:color w:val="000000"/>
              </w:rPr>
              <w:t xml:space="preserve">Эталон. Законодательство Республики Беларусь / </w:t>
            </w:r>
            <w:proofErr w:type="spellStart"/>
            <w:proofErr w:type="gramStart"/>
            <w:r w:rsidRPr="004F3879">
              <w:rPr>
                <w:color w:val="000000"/>
              </w:rPr>
              <w:t>Нац</w:t>
            </w:r>
            <w:proofErr w:type="spellEnd"/>
            <w:r w:rsidRPr="004F3879">
              <w:rPr>
                <w:color w:val="000000"/>
              </w:rPr>
              <w:t>. центр</w:t>
            </w:r>
            <w:proofErr w:type="gramEnd"/>
            <w:r w:rsidRPr="004F3879">
              <w:rPr>
                <w:color w:val="000000"/>
              </w:rPr>
              <w:t xml:space="preserve"> правовой </w:t>
            </w:r>
            <w:proofErr w:type="spellStart"/>
            <w:r w:rsidRPr="004F3879">
              <w:rPr>
                <w:color w:val="000000"/>
              </w:rPr>
              <w:t>информ</w:t>
            </w:r>
            <w:proofErr w:type="spellEnd"/>
            <w:r w:rsidRPr="004F3879">
              <w:rPr>
                <w:color w:val="000000"/>
              </w:rPr>
              <w:t xml:space="preserve">. </w:t>
            </w:r>
            <w:proofErr w:type="spellStart"/>
            <w:r w:rsidRPr="004F3879">
              <w:rPr>
                <w:color w:val="000000"/>
              </w:rPr>
              <w:t>Респ</w:t>
            </w:r>
            <w:proofErr w:type="spellEnd"/>
            <w:r w:rsidRPr="004F3879">
              <w:rPr>
                <w:color w:val="000000"/>
              </w:rPr>
              <w:t>. Беларусь. – Минск, 2023.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 xml:space="preserve">Налоговый кодекс Республики Беларусь (Особенная часть) </w:t>
            </w:r>
            <w:r w:rsidRPr="004F3879">
              <w:rPr>
                <w:color w:val="000000"/>
              </w:rPr>
              <w:t>[Электронный ресурс]</w:t>
            </w:r>
            <w:proofErr w:type="gramStart"/>
            <w:r w:rsidRPr="004F3879">
              <w:rPr>
                <w:color w:val="000000"/>
              </w:rPr>
              <w:t> </w:t>
            </w:r>
            <w:r w:rsidRPr="004F3879">
              <w:t>:</w:t>
            </w:r>
            <w:proofErr w:type="gramEnd"/>
            <w:r w:rsidRPr="004F3879">
              <w:t xml:space="preserve"> 29. дек. 2009 N 71-З (с </w:t>
            </w:r>
            <w:proofErr w:type="spellStart"/>
            <w:r w:rsidRPr="004F3879">
              <w:t>изм</w:t>
            </w:r>
            <w:proofErr w:type="spellEnd"/>
            <w:r w:rsidRPr="004F3879">
              <w:t xml:space="preserve">. и доп.) // </w:t>
            </w:r>
            <w:r w:rsidRPr="004F3879">
              <w:rPr>
                <w:color w:val="000000"/>
              </w:rPr>
              <w:t xml:space="preserve">Эталон. Законодательство Республики Беларусь / </w:t>
            </w:r>
            <w:proofErr w:type="spellStart"/>
            <w:proofErr w:type="gramStart"/>
            <w:r w:rsidRPr="004F3879">
              <w:rPr>
                <w:color w:val="000000"/>
              </w:rPr>
              <w:t>Нац</w:t>
            </w:r>
            <w:proofErr w:type="spellEnd"/>
            <w:r w:rsidRPr="004F3879">
              <w:rPr>
                <w:color w:val="000000"/>
              </w:rPr>
              <w:t>. центр</w:t>
            </w:r>
            <w:proofErr w:type="gramEnd"/>
            <w:r w:rsidRPr="004F3879">
              <w:rPr>
                <w:color w:val="000000"/>
              </w:rPr>
              <w:t xml:space="preserve"> правовой </w:t>
            </w:r>
            <w:proofErr w:type="spellStart"/>
            <w:r w:rsidRPr="004F3879">
              <w:rPr>
                <w:color w:val="000000"/>
              </w:rPr>
              <w:t>информ</w:t>
            </w:r>
            <w:proofErr w:type="spellEnd"/>
            <w:r w:rsidRPr="004F3879">
              <w:rPr>
                <w:color w:val="000000"/>
              </w:rPr>
              <w:t xml:space="preserve">. </w:t>
            </w:r>
            <w:proofErr w:type="spellStart"/>
            <w:r w:rsidRPr="004F3879">
              <w:rPr>
                <w:color w:val="000000"/>
              </w:rPr>
              <w:t>Респ</w:t>
            </w:r>
            <w:proofErr w:type="spellEnd"/>
            <w:r w:rsidRPr="004F3879">
              <w:rPr>
                <w:color w:val="000000"/>
              </w:rPr>
              <w:t>. Беларусь. – Минск, 2023.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 xml:space="preserve">О порядке освобождения юридических лиц и индивидуальных предпринимателей от административных взысканий и уплаты пеней </w:t>
            </w:r>
            <w:r w:rsidRPr="004F3879">
              <w:rPr>
                <w:color w:val="000000"/>
              </w:rPr>
              <w:t>[Электронный ресурс]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Указ Президента </w:t>
            </w:r>
            <w:proofErr w:type="spellStart"/>
            <w:r w:rsidRPr="004F3879">
              <w:t>Респ</w:t>
            </w:r>
            <w:proofErr w:type="spellEnd"/>
            <w:r w:rsidRPr="004F3879">
              <w:t xml:space="preserve">. Беларусь, 23 июля </w:t>
            </w:r>
            <w:smartTag w:uri="urn:schemas-microsoft-com:office:smarttags" w:element="metricconverter">
              <w:smartTagPr>
                <w:attr w:name="ProductID" w:val="2015 г"/>
              </w:smartTagPr>
              <w:r w:rsidRPr="004F3879">
                <w:t>2015 г</w:t>
              </w:r>
            </w:smartTag>
            <w:r w:rsidRPr="004F3879">
              <w:t xml:space="preserve">., № 340 (с </w:t>
            </w:r>
            <w:proofErr w:type="spellStart"/>
            <w:r w:rsidRPr="004F3879">
              <w:t>изм</w:t>
            </w:r>
            <w:proofErr w:type="spellEnd"/>
            <w:r w:rsidRPr="004F3879">
              <w:t xml:space="preserve">. и доп.) // </w:t>
            </w:r>
            <w:r w:rsidRPr="004F3879">
              <w:rPr>
                <w:color w:val="000000"/>
              </w:rPr>
              <w:t xml:space="preserve">Эталон. Законодательство Республики Беларусь / </w:t>
            </w:r>
            <w:proofErr w:type="spellStart"/>
            <w:proofErr w:type="gramStart"/>
            <w:r w:rsidRPr="004F3879">
              <w:rPr>
                <w:color w:val="000000"/>
              </w:rPr>
              <w:t>Нац</w:t>
            </w:r>
            <w:proofErr w:type="spellEnd"/>
            <w:r w:rsidRPr="004F3879">
              <w:rPr>
                <w:color w:val="000000"/>
              </w:rPr>
              <w:t>. центр</w:t>
            </w:r>
            <w:proofErr w:type="gramEnd"/>
            <w:r w:rsidRPr="004F3879">
              <w:rPr>
                <w:color w:val="000000"/>
              </w:rPr>
              <w:t xml:space="preserve"> правовой </w:t>
            </w:r>
            <w:proofErr w:type="spellStart"/>
            <w:r w:rsidRPr="004F3879">
              <w:rPr>
                <w:color w:val="000000"/>
              </w:rPr>
              <w:t>информ</w:t>
            </w:r>
            <w:proofErr w:type="spellEnd"/>
            <w:r w:rsidRPr="004F3879">
              <w:rPr>
                <w:color w:val="000000"/>
              </w:rPr>
              <w:t xml:space="preserve">. </w:t>
            </w:r>
            <w:proofErr w:type="spellStart"/>
            <w:r w:rsidRPr="004F3879">
              <w:rPr>
                <w:color w:val="000000"/>
              </w:rPr>
              <w:t>Респ</w:t>
            </w:r>
            <w:proofErr w:type="spellEnd"/>
            <w:r w:rsidRPr="004F3879">
              <w:rPr>
                <w:color w:val="000000"/>
              </w:rPr>
              <w:t>. Беларусь. – Минск, 2023.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 xml:space="preserve">О совершенствовании контрольной (надзорной) </w:t>
            </w:r>
            <w:r w:rsidRPr="004F3879">
              <w:lastRenderedPageBreak/>
              <w:t xml:space="preserve">деятельности в Республике Беларусь </w:t>
            </w:r>
            <w:r w:rsidRPr="004F3879">
              <w:rPr>
                <w:color w:val="000000"/>
              </w:rPr>
              <w:t>[Электронный ресурс]</w:t>
            </w:r>
            <w:proofErr w:type="gramStart"/>
            <w:r w:rsidRPr="004F3879">
              <w:rPr>
                <w:color w:val="000000"/>
              </w:rPr>
              <w:t> </w:t>
            </w:r>
            <w:r w:rsidRPr="004F3879">
              <w:t>:</w:t>
            </w:r>
            <w:proofErr w:type="gramEnd"/>
            <w:r w:rsidRPr="004F3879">
              <w:t xml:space="preserve"> Указ Президента </w:t>
            </w:r>
            <w:proofErr w:type="spellStart"/>
            <w:r w:rsidRPr="004F3879">
              <w:t>Респ</w:t>
            </w:r>
            <w:proofErr w:type="spellEnd"/>
            <w:r w:rsidRPr="004F3879">
              <w:t xml:space="preserve">. Беларусь, 16 окт. </w:t>
            </w:r>
            <w:smartTag w:uri="urn:schemas-microsoft-com:office:smarttags" w:element="metricconverter">
              <w:smartTagPr>
                <w:attr w:name="ProductID" w:val="2009 г"/>
              </w:smartTagPr>
              <w:r w:rsidRPr="004F3879">
                <w:t>2009 г</w:t>
              </w:r>
            </w:smartTag>
            <w:r w:rsidRPr="004F3879">
              <w:t xml:space="preserve">., № 510 (с </w:t>
            </w:r>
            <w:proofErr w:type="spellStart"/>
            <w:r w:rsidRPr="004F3879">
              <w:t>изм</w:t>
            </w:r>
            <w:proofErr w:type="spellEnd"/>
            <w:r w:rsidRPr="004F3879">
              <w:t>. и доп.)</w:t>
            </w:r>
            <w:r w:rsidRPr="004F3879">
              <w:rPr>
                <w:color w:val="000000"/>
              </w:rPr>
              <w:t xml:space="preserve"> </w:t>
            </w:r>
            <w:r w:rsidRPr="004F3879">
              <w:t xml:space="preserve">// </w:t>
            </w:r>
            <w:r w:rsidRPr="004F3879">
              <w:rPr>
                <w:color w:val="000000"/>
              </w:rPr>
              <w:t xml:space="preserve">Эталон. Законодательство Республики Беларусь / </w:t>
            </w:r>
            <w:proofErr w:type="spellStart"/>
            <w:proofErr w:type="gramStart"/>
            <w:r w:rsidRPr="004F3879">
              <w:rPr>
                <w:color w:val="000000"/>
              </w:rPr>
              <w:t>Нац</w:t>
            </w:r>
            <w:proofErr w:type="spellEnd"/>
            <w:r w:rsidRPr="004F3879">
              <w:rPr>
                <w:color w:val="000000"/>
              </w:rPr>
              <w:t>. центр</w:t>
            </w:r>
            <w:proofErr w:type="gramEnd"/>
            <w:r w:rsidRPr="004F3879">
              <w:rPr>
                <w:color w:val="000000"/>
              </w:rPr>
              <w:t xml:space="preserve"> правовой </w:t>
            </w:r>
            <w:proofErr w:type="spellStart"/>
            <w:r w:rsidRPr="004F3879">
              <w:rPr>
                <w:color w:val="000000"/>
              </w:rPr>
              <w:t>информ</w:t>
            </w:r>
            <w:proofErr w:type="spellEnd"/>
            <w:r w:rsidRPr="004F3879">
              <w:rPr>
                <w:color w:val="000000"/>
              </w:rPr>
              <w:t xml:space="preserve">. </w:t>
            </w:r>
            <w:proofErr w:type="spellStart"/>
            <w:r w:rsidRPr="004F3879">
              <w:rPr>
                <w:color w:val="000000"/>
              </w:rPr>
              <w:t>Респ</w:t>
            </w:r>
            <w:proofErr w:type="spellEnd"/>
            <w:r w:rsidRPr="004F3879">
              <w:rPr>
                <w:color w:val="000000"/>
              </w:rPr>
              <w:t>. Беларусь. – Минск, 2023.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proofErr w:type="spellStart"/>
            <w:r w:rsidRPr="004F3879">
              <w:t>Адаменкова</w:t>
            </w:r>
            <w:proofErr w:type="spellEnd"/>
            <w:r w:rsidRPr="004F3879">
              <w:t xml:space="preserve">, С. И. Налогообложение и ценообразование: теория и практика : </w:t>
            </w:r>
            <w:proofErr w:type="spellStart"/>
            <w:r w:rsidRPr="004F3879">
              <w:t>учеб</w:t>
            </w:r>
            <w:proofErr w:type="gramStart"/>
            <w:r w:rsidRPr="004F3879">
              <w:t>.-</w:t>
            </w:r>
            <w:proofErr w:type="gramEnd"/>
            <w:r w:rsidRPr="004F3879">
              <w:t>метод</w:t>
            </w:r>
            <w:proofErr w:type="spellEnd"/>
            <w:r w:rsidRPr="004F3879">
              <w:t>. пособие / С. И. </w:t>
            </w:r>
            <w:proofErr w:type="spellStart"/>
            <w:r w:rsidRPr="004F3879">
              <w:t>Адаменкова</w:t>
            </w:r>
            <w:proofErr w:type="spellEnd"/>
            <w:r w:rsidRPr="004F3879">
              <w:t>, О. С. </w:t>
            </w:r>
            <w:proofErr w:type="spellStart"/>
            <w:r w:rsidRPr="004F3879">
              <w:t>Евменчик</w:t>
            </w:r>
            <w:proofErr w:type="spellEnd"/>
            <w:r w:rsidRPr="004F3879">
              <w:t>, Л. И. </w:t>
            </w:r>
            <w:proofErr w:type="spellStart"/>
            <w:r w:rsidRPr="004F3879">
              <w:t>Тарарышкина</w:t>
            </w:r>
            <w:proofErr w:type="spellEnd"/>
            <w:r w:rsidRPr="004F3879">
              <w:t>. – Минск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</w:t>
            </w:r>
            <w:proofErr w:type="spellStart"/>
            <w:r w:rsidRPr="004F3879">
              <w:t>Элайда</w:t>
            </w:r>
            <w:proofErr w:type="spellEnd"/>
            <w:r w:rsidRPr="004F3879">
              <w:t xml:space="preserve">, 2013. – 312 с.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>Бойко, Т. С. Финансовое право : учеб</w:t>
            </w:r>
            <w:proofErr w:type="gramStart"/>
            <w:r w:rsidRPr="004F3879">
              <w:t>.</w:t>
            </w:r>
            <w:proofErr w:type="gramEnd"/>
            <w:r w:rsidRPr="004F3879">
              <w:t xml:space="preserve"> </w:t>
            </w:r>
            <w:proofErr w:type="gramStart"/>
            <w:r w:rsidRPr="004F3879">
              <w:t>п</w:t>
            </w:r>
            <w:proofErr w:type="gramEnd"/>
            <w:r w:rsidRPr="004F3879">
              <w:t>особие / Т. С. Бойко, С. К. </w:t>
            </w:r>
            <w:proofErr w:type="spellStart"/>
            <w:r w:rsidRPr="004F3879">
              <w:t>Лещенко</w:t>
            </w:r>
            <w:proofErr w:type="spellEnd"/>
            <w:r w:rsidRPr="004F3879">
              <w:t>. – Минск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Книжный Дом, 2006. – 320 </w:t>
            </w:r>
            <w:proofErr w:type="gramStart"/>
            <w:r w:rsidRPr="004F3879">
              <w:t>с</w:t>
            </w:r>
            <w:proofErr w:type="gramEnd"/>
            <w:r w:rsidRPr="004F3879">
              <w:t xml:space="preserve">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>Винницкий, Д. В. Налоговое право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учеб. / Д. В. Винницкий. – 2-е изд., </w:t>
            </w:r>
            <w:proofErr w:type="spellStart"/>
            <w:r w:rsidRPr="004F3879">
              <w:t>перераб</w:t>
            </w:r>
            <w:proofErr w:type="spellEnd"/>
            <w:r w:rsidRPr="004F3879">
              <w:t>. и доп. – М.</w:t>
            </w:r>
            <w:proofErr w:type="gramStart"/>
            <w:r w:rsidRPr="004F3879">
              <w:rPr>
                <w:lang w:val="en-US"/>
              </w:rPr>
              <w:t> </w:t>
            </w:r>
            <w:r w:rsidRPr="004F3879">
              <w:t>:</w:t>
            </w:r>
            <w:proofErr w:type="gramEnd"/>
            <w:r w:rsidRPr="004F3879">
              <w:t xml:space="preserve"> </w:t>
            </w:r>
            <w:proofErr w:type="spellStart"/>
            <w:r w:rsidRPr="004F3879">
              <w:t>Юрайт</w:t>
            </w:r>
            <w:proofErr w:type="spellEnd"/>
            <w:r w:rsidRPr="004F3879">
              <w:t xml:space="preserve">, 2016. – 360 с.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  <w:rPr>
                <w:bCs/>
              </w:rPr>
            </w:pPr>
            <w:r w:rsidRPr="004F3879">
              <w:rPr>
                <w:bCs/>
              </w:rPr>
              <w:t>Крохина, Ю. А. Налоговое право</w:t>
            </w:r>
            <w:proofErr w:type="gramStart"/>
            <w:r w:rsidRPr="004F3879">
              <w:rPr>
                <w:bCs/>
              </w:rPr>
              <w:t> :</w:t>
            </w:r>
            <w:proofErr w:type="gramEnd"/>
            <w:r w:rsidRPr="004F3879">
              <w:rPr>
                <w:bCs/>
              </w:rPr>
              <w:t xml:space="preserve"> учеб. / Ю. А. Крохина. – 7-е изд., </w:t>
            </w:r>
            <w:proofErr w:type="spellStart"/>
            <w:r w:rsidRPr="004F3879">
              <w:rPr>
                <w:bCs/>
              </w:rPr>
              <w:t>перераб</w:t>
            </w:r>
            <w:proofErr w:type="spellEnd"/>
            <w:r w:rsidRPr="004F3879">
              <w:rPr>
                <w:bCs/>
              </w:rPr>
              <w:t>. и доп. – М.</w:t>
            </w:r>
            <w:proofErr w:type="gramStart"/>
            <w:r w:rsidRPr="004F3879">
              <w:rPr>
                <w:bCs/>
                <w:lang w:val="en-US"/>
              </w:rPr>
              <w:t> </w:t>
            </w:r>
            <w:r w:rsidRPr="004F3879">
              <w:rPr>
                <w:bCs/>
              </w:rPr>
              <w:t>:</w:t>
            </w:r>
            <w:proofErr w:type="gramEnd"/>
            <w:r w:rsidRPr="004F3879">
              <w:rPr>
                <w:bCs/>
              </w:rPr>
              <w:t xml:space="preserve"> </w:t>
            </w:r>
            <w:proofErr w:type="spellStart"/>
            <w:r w:rsidRPr="004F3879">
              <w:rPr>
                <w:bCs/>
              </w:rPr>
              <w:t>Юрайт-Издат</w:t>
            </w:r>
            <w:proofErr w:type="spellEnd"/>
            <w:r w:rsidRPr="004F3879">
              <w:rPr>
                <w:bCs/>
              </w:rPr>
              <w:t xml:space="preserve">, 2015. – 506 с.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  <w:rPr>
                <w:bCs/>
              </w:rPr>
            </w:pPr>
            <w:r w:rsidRPr="004F3879">
              <w:rPr>
                <w:bCs/>
              </w:rPr>
              <w:t>Налоговое право</w:t>
            </w:r>
            <w:proofErr w:type="gramStart"/>
            <w:r w:rsidRPr="004F3879">
              <w:rPr>
                <w:bCs/>
              </w:rPr>
              <w:t> :</w:t>
            </w:r>
            <w:proofErr w:type="gramEnd"/>
            <w:r w:rsidRPr="004F3879">
              <w:rPr>
                <w:bCs/>
              </w:rPr>
              <w:t xml:space="preserve"> учеб. / Л. Л. </w:t>
            </w:r>
            <w:proofErr w:type="spellStart"/>
            <w:r w:rsidRPr="004F3879">
              <w:rPr>
                <w:bCs/>
              </w:rPr>
              <w:t>Арзуманова</w:t>
            </w:r>
            <w:proofErr w:type="spellEnd"/>
            <w:r w:rsidRPr="004F3879">
              <w:rPr>
                <w:bCs/>
              </w:rPr>
              <w:t xml:space="preserve"> [и др.]</w:t>
            </w:r>
            <w:proofErr w:type="gramStart"/>
            <w:r w:rsidRPr="004F3879">
              <w:rPr>
                <w:bCs/>
              </w:rPr>
              <w:t> ;</w:t>
            </w:r>
            <w:proofErr w:type="gramEnd"/>
            <w:r w:rsidRPr="004F3879">
              <w:rPr>
                <w:bCs/>
              </w:rPr>
              <w:t xml:space="preserve"> под ред. Е. Ю. Грачевой, О. В. </w:t>
            </w:r>
            <w:proofErr w:type="spellStart"/>
            <w:r w:rsidRPr="004F3879">
              <w:rPr>
                <w:bCs/>
              </w:rPr>
              <w:t>Болтиновой</w:t>
            </w:r>
            <w:proofErr w:type="spellEnd"/>
            <w:r w:rsidRPr="004F3879">
              <w:rPr>
                <w:bCs/>
              </w:rPr>
              <w:t>. – М.</w:t>
            </w:r>
            <w:proofErr w:type="gramStart"/>
            <w:r w:rsidRPr="004F3879">
              <w:rPr>
                <w:bCs/>
                <w:lang w:val="en-US"/>
              </w:rPr>
              <w:t> </w:t>
            </w:r>
            <w:r w:rsidRPr="004F3879">
              <w:rPr>
                <w:bCs/>
              </w:rPr>
              <w:t>:</w:t>
            </w:r>
            <w:proofErr w:type="gramEnd"/>
            <w:r w:rsidRPr="004F3879">
              <w:rPr>
                <w:bCs/>
              </w:rPr>
              <w:t xml:space="preserve"> Проспект, 2014. – 376 с.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  <w:rPr>
                <w:bCs/>
              </w:rPr>
            </w:pPr>
            <w:r w:rsidRPr="004F3879">
              <w:rPr>
                <w:bCs/>
              </w:rPr>
              <w:t>Налоговое право</w:t>
            </w:r>
            <w:proofErr w:type="gramStart"/>
            <w:r w:rsidRPr="004F3879">
              <w:rPr>
                <w:bCs/>
              </w:rPr>
              <w:t> :</w:t>
            </w:r>
            <w:proofErr w:type="gramEnd"/>
            <w:r w:rsidRPr="004F3879">
              <w:rPr>
                <w:bCs/>
              </w:rPr>
              <w:t xml:space="preserve"> учеб. / С. Г. Пепеляев [и др.]</w:t>
            </w:r>
            <w:proofErr w:type="gramStart"/>
            <w:r w:rsidRPr="004F3879">
              <w:rPr>
                <w:bCs/>
              </w:rPr>
              <w:t> ;</w:t>
            </w:r>
            <w:proofErr w:type="gramEnd"/>
            <w:r w:rsidRPr="004F3879">
              <w:rPr>
                <w:bCs/>
              </w:rPr>
              <w:t xml:space="preserve"> под ред. С. Г. Пепеляева. – М.: </w:t>
            </w:r>
            <w:proofErr w:type="spellStart"/>
            <w:r w:rsidRPr="004F3879">
              <w:rPr>
                <w:bCs/>
              </w:rPr>
              <w:t>Альпина</w:t>
            </w:r>
            <w:proofErr w:type="spellEnd"/>
            <w:r w:rsidRPr="004F3879">
              <w:rPr>
                <w:bCs/>
              </w:rPr>
              <w:t xml:space="preserve"> </w:t>
            </w:r>
            <w:proofErr w:type="spellStart"/>
            <w:r w:rsidRPr="004F3879">
              <w:rPr>
                <w:bCs/>
              </w:rPr>
              <w:t>Паблишер</w:t>
            </w:r>
            <w:proofErr w:type="spellEnd"/>
            <w:r w:rsidRPr="004F3879">
              <w:rPr>
                <w:bCs/>
              </w:rPr>
              <w:t xml:space="preserve">, 2015. – 796 с.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  <w:rPr>
                <w:bCs/>
              </w:rPr>
            </w:pPr>
            <w:r w:rsidRPr="004F3879">
              <w:rPr>
                <w:bCs/>
              </w:rPr>
              <w:t>Налоговое право</w:t>
            </w:r>
            <w:proofErr w:type="gramStart"/>
            <w:r w:rsidRPr="004F3879">
              <w:rPr>
                <w:bCs/>
              </w:rPr>
              <w:t> :</w:t>
            </w:r>
            <w:proofErr w:type="gramEnd"/>
            <w:r w:rsidRPr="004F3879">
              <w:rPr>
                <w:bCs/>
              </w:rPr>
              <w:t xml:space="preserve"> учеб. / И. А. </w:t>
            </w:r>
            <w:proofErr w:type="spellStart"/>
            <w:r w:rsidRPr="004F3879">
              <w:rPr>
                <w:bCs/>
              </w:rPr>
              <w:t>Цинделиани</w:t>
            </w:r>
            <w:proofErr w:type="spellEnd"/>
            <w:r w:rsidRPr="004F3879">
              <w:rPr>
                <w:bCs/>
              </w:rPr>
              <w:t xml:space="preserve"> [и др.]</w:t>
            </w:r>
            <w:proofErr w:type="gramStart"/>
            <w:r w:rsidRPr="004F3879">
              <w:rPr>
                <w:bCs/>
              </w:rPr>
              <w:t> ;</w:t>
            </w:r>
            <w:proofErr w:type="gramEnd"/>
            <w:r w:rsidRPr="004F3879">
              <w:rPr>
                <w:bCs/>
              </w:rPr>
              <w:t xml:space="preserve"> под ред. И. А. </w:t>
            </w:r>
            <w:proofErr w:type="spellStart"/>
            <w:r w:rsidRPr="004F3879">
              <w:rPr>
                <w:bCs/>
              </w:rPr>
              <w:t>Цинделиани</w:t>
            </w:r>
            <w:proofErr w:type="spellEnd"/>
            <w:r w:rsidRPr="004F3879">
              <w:rPr>
                <w:bCs/>
              </w:rPr>
              <w:t>. – М.</w:t>
            </w:r>
            <w:proofErr w:type="gramStart"/>
            <w:r w:rsidRPr="004F3879">
              <w:rPr>
                <w:bCs/>
                <w:lang w:val="en-US"/>
              </w:rPr>
              <w:t> </w:t>
            </w:r>
            <w:r w:rsidRPr="004F3879">
              <w:rPr>
                <w:bCs/>
              </w:rPr>
              <w:t>:</w:t>
            </w:r>
            <w:proofErr w:type="gramEnd"/>
            <w:r w:rsidRPr="004F3879">
              <w:rPr>
                <w:bCs/>
              </w:rPr>
              <w:t xml:space="preserve"> Проспект, 2016. – 528 с.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spacing w:line="264" w:lineRule="auto"/>
              <w:ind w:left="33" w:firstLine="0"/>
              <w:jc w:val="both"/>
            </w:pPr>
            <w:r w:rsidRPr="004F3879">
              <w:t>Налоговое право : учеб</w:t>
            </w:r>
            <w:proofErr w:type="gramStart"/>
            <w:r w:rsidRPr="004F3879">
              <w:t>.</w:t>
            </w:r>
            <w:proofErr w:type="gramEnd"/>
            <w:r w:rsidRPr="004F3879">
              <w:t xml:space="preserve"> </w:t>
            </w:r>
            <w:proofErr w:type="gramStart"/>
            <w:r w:rsidRPr="004F3879">
              <w:t>д</w:t>
            </w:r>
            <w:proofErr w:type="gramEnd"/>
            <w:r w:rsidRPr="004F3879">
              <w:t>ля бакалавров / А. С. Бурова [и др.]. – Изд. 2-е. – Москва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Проспект, 2017. – 525 </w:t>
            </w:r>
            <w:proofErr w:type="gramStart"/>
            <w:r w:rsidRPr="004F3879">
              <w:t>с</w:t>
            </w:r>
            <w:proofErr w:type="gramEnd"/>
            <w:r w:rsidRPr="004F3879">
              <w:t>.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>Пилипенко, А. А. Налоговое право : учеб</w:t>
            </w:r>
            <w:proofErr w:type="gramStart"/>
            <w:r w:rsidRPr="004F3879">
              <w:t>.</w:t>
            </w:r>
            <w:proofErr w:type="gramEnd"/>
            <w:r w:rsidRPr="004F3879">
              <w:t xml:space="preserve"> </w:t>
            </w:r>
            <w:proofErr w:type="gramStart"/>
            <w:r w:rsidRPr="004F3879">
              <w:t>п</w:t>
            </w:r>
            <w:proofErr w:type="gramEnd"/>
            <w:r w:rsidRPr="004F3879">
              <w:t>особие / А. А. Пилипенко. – Минск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Книжный Дом, 2006. – 448 </w:t>
            </w:r>
            <w:proofErr w:type="gramStart"/>
            <w:r w:rsidRPr="004F3879">
              <w:t>с</w:t>
            </w:r>
            <w:proofErr w:type="gramEnd"/>
            <w:r w:rsidRPr="004F3879">
              <w:t xml:space="preserve">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ind w:left="33" w:firstLine="0"/>
              <w:jc w:val="both"/>
            </w:pPr>
            <w:r w:rsidRPr="004F3879">
              <w:t>Пилипенко, А. А. Курс финансового права : учеб</w:t>
            </w:r>
            <w:proofErr w:type="gramStart"/>
            <w:r w:rsidRPr="004F3879">
              <w:t>.</w:t>
            </w:r>
            <w:proofErr w:type="gramEnd"/>
            <w:r w:rsidRPr="004F3879">
              <w:t xml:space="preserve"> </w:t>
            </w:r>
            <w:proofErr w:type="gramStart"/>
            <w:r w:rsidRPr="004F3879">
              <w:t>п</w:t>
            </w:r>
            <w:proofErr w:type="gramEnd"/>
            <w:r w:rsidRPr="004F3879">
              <w:t>особие / А. А. Пилипенко. – Минск</w:t>
            </w:r>
            <w:proofErr w:type="gramStart"/>
            <w:r w:rsidRPr="004F3879">
              <w:t> :</w:t>
            </w:r>
            <w:proofErr w:type="gramEnd"/>
            <w:r w:rsidRPr="004F3879">
              <w:t xml:space="preserve"> Книжный Дом, 2010. – 768 </w:t>
            </w:r>
            <w:proofErr w:type="gramStart"/>
            <w:r w:rsidRPr="004F3879">
              <w:t>с</w:t>
            </w:r>
            <w:proofErr w:type="gramEnd"/>
            <w:r w:rsidRPr="004F3879">
              <w:t xml:space="preserve">. </w:t>
            </w:r>
          </w:p>
          <w:p w:rsidR="009A0685" w:rsidRPr="004F3879" w:rsidRDefault="009A0685" w:rsidP="009A0685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3" w:firstLine="0"/>
              <w:rPr>
                <w:color w:val="000000"/>
              </w:rPr>
            </w:pPr>
            <w:proofErr w:type="spellStart"/>
            <w:r w:rsidRPr="004F3879">
              <w:rPr>
                <w:color w:val="000000"/>
              </w:rPr>
              <w:t>Тютин</w:t>
            </w:r>
            <w:proofErr w:type="spellEnd"/>
            <w:r w:rsidRPr="004F3879">
              <w:rPr>
                <w:color w:val="000000"/>
              </w:rPr>
              <w:t xml:space="preserve"> Д.В. Налоговое право: курс лекций [Электронный ресурс]</w:t>
            </w:r>
            <w:r w:rsidRPr="004F3879">
              <w:t> </w:t>
            </w:r>
            <w:r w:rsidRPr="004F3879">
              <w:rPr>
                <w:color w:val="000000"/>
              </w:rPr>
              <w:t xml:space="preserve"> // СПС </w:t>
            </w:r>
            <w:proofErr w:type="spellStart"/>
            <w:r w:rsidRPr="004F3879">
              <w:rPr>
                <w:color w:val="000000"/>
              </w:rPr>
              <w:t>КонсультантПлюс</w:t>
            </w:r>
            <w:proofErr w:type="spellEnd"/>
            <w:r w:rsidRPr="004F3879">
              <w:rPr>
                <w:color w:val="000000"/>
              </w:rPr>
              <w:t>. 2023.</w:t>
            </w:r>
          </w:p>
          <w:p w:rsidR="00C56AC3" w:rsidRPr="004F3879" w:rsidRDefault="00C56AC3" w:rsidP="00B319B6">
            <w:pPr>
              <w:pStyle w:val="ab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Методы преподавания</w:t>
            </w:r>
          </w:p>
          <w:p w:rsidR="000A7D7F" w:rsidRPr="004F3879" w:rsidRDefault="000A7D7F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FC1923" w:rsidP="00FC1923">
            <w:pPr>
              <w:shd w:val="clear" w:color="auto" w:fill="FFFFFF"/>
              <w:spacing w:after="60"/>
            </w:pPr>
            <w:r w:rsidRPr="004F3879">
              <w:rPr>
                <w:color w:val="202124"/>
              </w:rPr>
              <w:t>Словесные </w:t>
            </w:r>
            <w:r w:rsidRPr="004F3879">
              <w:rPr>
                <w:bCs/>
                <w:color w:val="202124"/>
              </w:rPr>
              <w:t>методы преподавания, включающие проведение л</w:t>
            </w:r>
            <w:r w:rsidR="00A77CC6" w:rsidRPr="004F3879">
              <w:t>екционны</w:t>
            </w:r>
            <w:r w:rsidRPr="004F3879">
              <w:t>х</w:t>
            </w:r>
            <w:r w:rsidR="00A77CC6" w:rsidRPr="004F3879">
              <w:t xml:space="preserve"> и семинарски</w:t>
            </w:r>
            <w:r w:rsidRPr="004F3879">
              <w:t>х</w:t>
            </w:r>
            <w:r w:rsidR="00A77CC6" w:rsidRPr="004F3879">
              <w:t xml:space="preserve"> заняти</w:t>
            </w:r>
            <w:r w:rsidRPr="004F3879">
              <w:t>й</w:t>
            </w:r>
            <w:r w:rsidR="00A77CC6" w:rsidRPr="004F3879">
              <w:t xml:space="preserve">, </w:t>
            </w:r>
            <w:proofErr w:type="gramStart"/>
            <w:r w:rsidR="00A77CC6" w:rsidRPr="004F3879">
              <w:t>контроль за</w:t>
            </w:r>
            <w:proofErr w:type="gramEnd"/>
            <w:r w:rsidR="00A77CC6" w:rsidRPr="004F3879">
              <w:t xml:space="preserve"> управляемой самостоятельной работой</w:t>
            </w:r>
            <w:r w:rsidR="00701815" w:rsidRPr="004F3879">
              <w:t>.</w:t>
            </w:r>
          </w:p>
        </w:tc>
      </w:tr>
      <w:tr w:rsidR="00C56AC3" w:rsidRPr="000A7D7F" w:rsidTr="005A28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Язык обучения</w:t>
            </w:r>
          </w:p>
          <w:p w:rsidR="000A7D7F" w:rsidRPr="004F3879" w:rsidRDefault="000A7D7F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4F3879" w:rsidRDefault="00C56AC3">
            <w:pPr>
              <w:jc w:val="center"/>
            </w:pPr>
            <w:r w:rsidRPr="004F3879">
              <w:t>русский</w:t>
            </w:r>
          </w:p>
        </w:tc>
      </w:tr>
    </w:tbl>
    <w:p w:rsidR="005B1EC8" w:rsidRPr="000A7D7F" w:rsidRDefault="005B1EC8" w:rsidP="006E3341">
      <w:pPr>
        <w:jc w:val="center"/>
        <w:rPr>
          <w:b/>
          <w:sz w:val="28"/>
          <w:szCs w:val="28"/>
        </w:rPr>
      </w:pPr>
    </w:p>
    <w:p w:rsidR="005B1EC8" w:rsidRPr="000A7D7F" w:rsidRDefault="005B1EC8" w:rsidP="006E3341">
      <w:pPr>
        <w:jc w:val="center"/>
        <w:rPr>
          <w:b/>
          <w:sz w:val="28"/>
          <w:szCs w:val="28"/>
        </w:rPr>
      </w:pPr>
    </w:p>
    <w:p w:rsidR="005B1EC8" w:rsidRPr="000A7D7F" w:rsidRDefault="005B1EC8" w:rsidP="006E3341">
      <w:pPr>
        <w:jc w:val="center"/>
        <w:rPr>
          <w:b/>
          <w:sz w:val="28"/>
          <w:szCs w:val="28"/>
        </w:rPr>
      </w:pPr>
    </w:p>
    <w:p w:rsidR="005B1EC8" w:rsidRPr="000A7D7F" w:rsidRDefault="005B1EC8" w:rsidP="006E3341">
      <w:pPr>
        <w:jc w:val="center"/>
        <w:rPr>
          <w:b/>
          <w:sz w:val="28"/>
          <w:szCs w:val="28"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p w:rsidR="00BC23A7" w:rsidRPr="00DF3B98" w:rsidRDefault="00BC23A7" w:rsidP="00823981">
      <w:pPr>
        <w:jc w:val="both"/>
      </w:pPr>
    </w:p>
    <w:sectPr w:rsidR="00BC23A7" w:rsidRPr="00DF3B98" w:rsidSect="000967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398C"/>
    <w:multiLevelType w:val="hybridMultilevel"/>
    <w:tmpl w:val="FD9AAA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70A6F"/>
    <w:multiLevelType w:val="hybridMultilevel"/>
    <w:tmpl w:val="D1C86654"/>
    <w:lvl w:ilvl="0" w:tplc="28AE096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EC39AE"/>
    <w:multiLevelType w:val="hybridMultilevel"/>
    <w:tmpl w:val="249829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730AF2"/>
    <w:multiLevelType w:val="hybridMultilevel"/>
    <w:tmpl w:val="DEEC810C"/>
    <w:lvl w:ilvl="0" w:tplc="27C4D39E">
      <w:start w:val="2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353778"/>
    <w:multiLevelType w:val="hybridMultilevel"/>
    <w:tmpl w:val="777C31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B1ADA"/>
    <w:multiLevelType w:val="multilevel"/>
    <w:tmpl w:val="C7DA7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C7ADF"/>
    <w:multiLevelType w:val="hybridMultilevel"/>
    <w:tmpl w:val="FB58F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967FD"/>
    <w:rsid w:val="000A30F6"/>
    <w:rsid w:val="000A7D7F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C8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47C8"/>
    <w:rsid w:val="002D6745"/>
    <w:rsid w:val="002E6402"/>
    <w:rsid w:val="002F0718"/>
    <w:rsid w:val="002F3806"/>
    <w:rsid w:val="002F39F3"/>
    <w:rsid w:val="002F6F8D"/>
    <w:rsid w:val="002F7EE7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65B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B501F"/>
    <w:rsid w:val="004C4559"/>
    <w:rsid w:val="004E05BA"/>
    <w:rsid w:val="004E12F8"/>
    <w:rsid w:val="004F1105"/>
    <w:rsid w:val="004F3879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3ED3"/>
    <w:rsid w:val="005E5FDA"/>
    <w:rsid w:val="005F654C"/>
    <w:rsid w:val="0060221B"/>
    <w:rsid w:val="006028AE"/>
    <w:rsid w:val="00603E2C"/>
    <w:rsid w:val="00613BA9"/>
    <w:rsid w:val="006155F2"/>
    <w:rsid w:val="00617C06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A51FF"/>
    <w:rsid w:val="006B1FAC"/>
    <w:rsid w:val="006B4BD6"/>
    <w:rsid w:val="006C742D"/>
    <w:rsid w:val="006D0A62"/>
    <w:rsid w:val="006D1707"/>
    <w:rsid w:val="006D711D"/>
    <w:rsid w:val="006E3341"/>
    <w:rsid w:val="006E666F"/>
    <w:rsid w:val="006E70F9"/>
    <w:rsid w:val="006F28F4"/>
    <w:rsid w:val="006F4034"/>
    <w:rsid w:val="006F6AA6"/>
    <w:rsid w:val="00701815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030B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655D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221C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CC2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0685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37705"/>
    <w:rsid w:val="00A50777"/>
    <w:rsid w:val="00A522A0"/>
    <w:rsid w:val="00A6138A"/>
    <w:rsid w:val="00A77CC6"/>
    <w:rsid w:val="00A828BA"/>
    <w:rsid w:val="00A831E6"/>
    <w:rsid w:val="00A87621"/>
    <w:rsid w:val="00A9052E"/>
    <w:rsid w:val="00AB13CB"/>
    <w:rsid w:val="00AB5494"/>
    <w:rsid w:val="00AC0C21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19B6"/>
    <w:rsid w:val="00B35021"/>
    <w:rsid w:val="00B35A6E"/>
    <w:rsid w:val="00B5250E"/>
    <w:rsid w:val="00B536CE"/>
    <w:rsid w:val="00B56BC8"/>
    <w:rsid w:val="00B64031"/>
    <w:rsid w:val="00B66170"/>
    <w:rsid w:val="00B80A36"/>
    <w:rsid w:val="00B80DD3"/>
    <w:rsid w:val="00B8197F"/>
    <w:rsid w:val="00B82765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27881"/>
    <w:rsid w:val="00C36C89"/>
    <w:rsid w:val="00C46828"/>
    <w:rsid w:val="00C476C7"/>
    <w:rsid w:val="00C5184F"/>
    <w:rsid w:val="00C5660B"/>
    <w:rsid w:val="00C56AC3"/>
    <w:rsid w:val="00C652EA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B2FE5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E7C62"/>
    <w:rsid w:val="00DF2A35"/>
    <w:rsid w:val="00DF3B98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853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4242"/>
    <w:rsid w:val="00F60C18"/>
    <w:rsid w:val="00F638E2"/>
    <w:rsid w:val="00F66647"/>
    <w:rsid w:val="00F70BD0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192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iPriority w:val="99"/>
    <w:rsid w:val="00DF3B98"/>
    <w:pPr>
      <w:spacing w:after="120"/>
    </w:pPr>
  </w:style>
  <w:style w:type="character" w:customStyle="1" w:styleId="a8">
    <w:name w:val="Основной текст Знак"/>
    <w:link w:val="a7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9">
    <w:name w:val="No Spacing"/>
    <w:basedOn w:val="a"/>
    <w:link w:val="aa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b">
    <w:name w:val="List Paragraph"/>
    <w:basedOn w:val="a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2022-09-07T11:54:00Z</cp:lastPrinted>
  <dcterms:created xsi:type="dcterms:W3CDTF">2023-10-31T11:45:00Z</dcterms:created>
  <dcterms:modified xsi:type="dcterms:W3CDTF">2023-10-31T11:45:00Z</dcterms:modified>
</cp:coreProperties>
</file>